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6464" w14:textId="403B6C84" w:rsidR="007905D2" w:rsidRDefault="007905D2" w:rsidP="007905D2">
      <w:pPr>
        <w:pStyle w:val="Bezodstpw"/>
        <w:ind w:left="1688" w:firstLine="56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E2D03">
        <w:rPr>
          <w:rFonts w:ascii="Times New Roman" w:hAnsi="Times New Roman" w:cs="Times New Roman"/>
          <w:sz w:val="20"/>
          <w:szCs w:val="20"/>
        </w:rPr>
        <w:t>7</w:t>
      </w:r>
    </w:p>
    <w:p w14:paraId="48DB206D" w14:textId="77777777" w:rsidR="007905D2" w:rsidRDefault="007905D2" w:rsidP="00854ED1">
      <w:pPr>
        <w:pStyle w:val="Bezodstpw"/>
        <w:ind w:left="3540" w:firstLine="2459"/>
        <w:jc w:val="right"/>
        <w:rPr>
          <w:rFonts w:ascii="Times New Roman" w:hAnsi="Times New Roman" w:cs="Times New Roman"/>
        </w:rPr>
      </w:pPr>
      <w:r w:rsidRPr="00A1133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Systemu kontroli zarządczej </w:t>
      </w:r>
      <w:r>
        <w:rPr>
          <w:rFonts w:ascii="Times New Roman" w:hAnsi="Times New Roman" w:cs="Times New Roman"/>
        </w:rPr>
        <w:br/>
        <w:t xml:space="preserve">w </w:t>
      </w:r>
      <w:r w:rsidR="00854ED1">
        <w:rPr>
          <w:rFonts w:ascii="Times New Roman" w:hAnsi="Times New Roman" w:cs="Times New Roman"/>
        </w:rPr>
        <w:t>Urzędzie Gminy Stary Targ i gminnych</w:t>
      </w:r>
      <w:r w:rsidRPr="00A1133E">
        <w:rPr>
          <w:rFonts w:ascii="Times New Roman" w:hAnsi="Times New Roman" w:cs="Times New Roman"/>
        </w:rPr>
        <w:t xml:space="preserve"> jednostkach organizacyjnych</w:t>
      </w:r>
    </w:p>
    <w:p w14:paraId="1977D61C" w14:textId="77777777" w:rsidR="007905D2" w:rsidRPr="00A1133E" w:rsidRDefault="007905D2" w:rsidP="007905D2">
      <w:pPr>
        <w:pStyle w:val="Bezodstpw"/>
        <w:ind w:left="1688" w:firstLine="4266"/>
        <w:jc w:val="right"/>
        <w:rPr>
          <w:rFonts w:ascii="Times New Roman" w:hAnsi="Times New Roman" w:cs="Times New Roman"/>
          <w:sz w:val="20"/>
          <w:szCs w:val="20"/>
        </w:rPr>
      </w:pPr>
    </w:p>
    <w:p w14:paraId="255DA1DA" w14:textId="77777777" w:rsidR="00346DA6" w:rsidRPr="00B33F67" w:rsidRDefault="00346DA6" w:rsidP="00346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67">
        <w:rPr>
          <w:rFonts w:ascii="Times New Roman" w:hAnsi="Times New Roman" w:cs="Times New Roman"/>
          <w:b/>
          <w:sz w:val="24"/>
          <w:szCs w:val="24"/>
        </w:rPr>
        <w:t>Oświadczenie o stanie kontroli zarządczej za rok 20</w:t>
      </w:r>
      <w:r w:rsidR="007905D2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1416EC15" w14:textId="77777777" w:rsidR="00346DA6" w:rsidRPr="00B33F67" w:rsidRDefault="00346DA6" w:rsidP="00346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BAAD5" w14:textId="77777777" w:rsidR="00346DA6" w:rsidRPr="00B33F67" w:rsidRDefault="00FE3B80" w:rsidP="00346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w</w:t>
      </w:r>
      <w:r w:rsidR="00346DA6" w:rsidRPr="00B33F6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14:paraId="138598FB" w14:textId="77777777" w:rsidR="00346DA6" w:rsidRPr="00B33F67" w:rsidRDefault="00346DA6" w:rsidP="00346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nazwa jednostki organizacyjnej</w:t>
      </w:r>
    </w:p>
    <w:p w14:paraId="074A825F" w14:textId="77777777" w:rsidR="00346DA6" w:rsidRPr="00B33F67" w:rsidRDefault="00346DA6" w:rsidP="00346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817EE" w14:textId="77777777" w:rsidR="00346DA6" w:rsidRPr="00B33F67" w:rsidRDefault="00346DA6" w:rsidP="0034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Jako osoba odpowiedzialna za zapewnienie funkcjonowania adekwatnej, skutecznej i efektywnej kontroli zarządczej, tj. działań podejmowanych dla zapewnienia realizacji celów i zadań w sposób zgodny z prawem, efektywny, oszczędny i terminowy, a w szczególności dla zapewnienia:</w:t>
      </w:r>
    </w:p>
    <w:p w14:paraId="2A3ADFC0" w14:textId="77777777" w:rsidR="00346DA6" w:rsidRPr="00B33F67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zgodności działalności z przepisami prawa oraz procedurami wewnętrznymi;</w:t>
      </w:r>
    </w:p>
    <w:p w14:paraId="2FA69DDF" w14:textId="77777777" w:rsidR="00346DA6" w:rsidRPr="00B33F67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skuteczności i efektywności działania;</w:t>
      </w:r>
    </w:p>
    <w:p w14:paraId="260334AD" w14:textId="77777777" w:rsidR="00346DA6" w:rsidRPr="00B33F67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wiarygodności sprawozdań;</w:t>
      </w:r>
    </w:p>
    <w:p w14:paraId="6408A152" w14:textId="77777777" w:rsidR="00346DA6" w:rsidRPr="00B33F67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ochrony zasobów;</w:t>
      </w:r>
    </w:p>
    <w:p w14:paraId="3A21A3C7" w14:textId="77777777" w:rsidR="00346DA6" w:rsidRPr="00B33F67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przestrzegania i promowania zasad etycznego postępowania;</w:t>
      </w:r>
    </w:p>
    <w:p w14:paraId="3794CCBB" w14:textId="77777777" w:rsidR="00346DA6" w:rsidRPr="00B33F67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efektywności i skuteczności przepływu informacji;</w:t>
      </w:r>
    </w:p>
    <w:p w14:paraId="627EE7B1" w14:textId="77777777" w:rsidR="00346DA6" w:rsidRDefault="00346DA6" w:rsidP="00346D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zarządzania ryzykiem</w:t>
      </w:r>
      <w:r w:rsidR="00FE3B80" w:rsidRPr="00B33F67">
        <w:rPr>
          <w:rFonts w:ascii="Times New Roman" w:hAnsi="Times New Roman" w:cs="Times New Roman"/>
          <w:sz w:val="24"/>
          <w:szCs w:val="24"/>
        </w:rPr>
        <w:t>,</w:t>
      </w:r>
    </w:p>
    <w:p w14:paraId="398B4F43" w14:textId="77777777" w:rsidR="004B58C1" w:rsidRPr="00B33F67" w:rsidRDefault="004B58C1" w:rsidP="008D7A0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C8EA3" w14:textId="77777777" w:rsidR="00FE3B80" w:rsidRPr="00B33F67" w:rsidRDefault="00FE3B80" w:rsidP="00FE3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67">
        <w:rPr>
          <w:rFonts w:ascii="Times New Roman" w:hAnsi="Times New Roman" w:cs="Times New Roman"/>
          <w:b/>
          <w:sz w:val="24"/>
          <w:szCs w:val="24"/>
        </w:rPr>
        <w:t>oświadczam, że w kierowanej przeze mnie jednostce</w:t>
      </w:r>
      <w:r w:rsidR="00A953D7" w:rsidRPr="00B33F67">
        <w:rPr>
          <w:rFonts w:ascii="Times New Roman" w:hAnsi="Times New Roman" w:cs="Times New Roman"/>
          <w:b/>
          <w:sz w:val="24"/>
          <w:szCs w:val="24"/>
        </w:rPr>
        <w:t>:</w:t>
      </w:r>
    </w:p>
    <w:p w14:paraId="4FA8E020" w14:textId="77777777" w:rsidR="009D13A9" w:rsidRDefault="009D13A9" w:rsidP="00FE3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(proszę zaznaczyć znakiem „X” właściwy kwadrat)</w:t>
      </w:r>
    </w:p>
    <w:p w14:paraId="1CAB0E75" w14:textId="77777777" w:rsidR="004B58C1" w:rsidRPr="00B33F67" w:rsidRDefault="004B58C1" w:rsidP="00FE3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66862" w14:textId="77777777" w:rsidR="00346DA6" w:rsidRPr="00B33F67" w:rsidRDefault="00A953D7" w:rsidP="00FE3B8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E3B80" w:rsidRPr="00B33F67">
        <w:rPr>
          <w:rFonts w:ascii="Times New Roman" w:hAnsi="Times New Roman" w:cs="Times New Roman"/>
          <w:sz w:val="24"/>
          <w:szCs w:val="24"/>
        </w:rPr>
        <w:tab/>
      </w:r>
      <w:r w:rsidR="00FE3B80" w:rsidRPr="00B33F67">
        <w:rPr>
          <w:rFonts w:ascii="Times New Roman" w:hAnsi="Times New Roman" w:cs="Times New Roman"/>
          <w:b/>
          <w:sz w:val="24"/>
          <w:szCs w:val="24"/>
        </w:rPr>
        <w:t>w wystarczającym stopniu</w:t>
      </w:r>
      <w:r w:rsidR="00FE3B80" w:rsidRPr="00B33F67">
        <w:rPr>
          <w:rFonts w:ascii="Times New Roman" w:hAnsi="Times New Roman" w:cs="Times New Roman"/>
          <w:sz w:val="24"/>
          <w:szCs w:val="24"/>
        </w:rPr>
        <w:t xml:space="preserve"> funkcjonowała adekwatna, skuteczna i efektywna kontrola zarządcza</w:t>
      </w:r>
      <w:r w:rsidRPr="00B33F67">
        <w:rPr>
          <w:rFonts w:ascii="Times New Roman" w:hAnsi="Times New Roman" w:cs="Times New Roman"/>
          <w:sz w:val="24"/>
          <w:szCs w:val="24"/>
        </w:rPr>
        <w:t>;</w:t>
      </w:r>
    </w:p>
    <w:p w14:paraId="32EF5530" w14:textId="77777777" w:rsidR="00FE3B80" w:rsidRPr="00B33F67" w:rsidRDefault="00A953D7" w:rsidP="00FE3B8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E3B80" w:rsidRPr="00B33F67">
        <w:rPr>
          <w:rFonts w:ascii="Times New Roman" w:hAnsi="Times New Roman" w:cs="Times New Roman"/>
          <w:sz w:val="24"/>
          <w:szCs w:val="24"/>
        </w:rPr>
        <w:tab/>
      </w:r>
      <w:r w:rsidR="00FE3B80" w:rsidRPr="00B33F67">
        <w:rPr>
          <w:rFonts w:ascii="Times New Roman" w:hAnsi="Times New Roman" w:cs="Times New Roman"/>
          <w:b/>
          <w:sz w:val="24"/>
          <w:szCs w:val="24"/>
        </w:rPr>
        <w:t xml:space="preserve">w ograniczonym stopniu </w:t>
      </w:r>
      <w:r w:rsidR="00FE3B80" w:rsidRPr="00B33F67">
        <w:rPr>
          <w:rFonts w:ascii="Times New Roman" w:hAnsi="Times New Roman" w:cs="Times New Roman"/>
          <w:sz w:val="24"/>
          <w:szCs w:val="24"/>
        </w:rPr>
        <w:t xml:space="preserve"> funkcjonowała adekwatna, skuteczna i efektywna kontrola zarządcza</w:t>
      </w:r>
      <w:r w:rsidRPr="00B33F67">
        <w:rPr>
          <w:rFonts w:ascii="Times New Roman" w:hAnsi="Times New Roman" w:cs="Times New Roman"/>
          <w:sz w:val="24"/>
          <w:szCs w:val="24"/>
        </w:rPr>
        <w:t>;</w:t>
      </w:r>
    </w:p>
    <w:p w14:paraId="22A3E742" w14:textId="77777777" w:rsidR="00FE3B80" w:rsidRPr="00B33F67" w:rsidRDefault="00A953D7" w:rsidP="00FE3B8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E3B80" w:rsidRPr="00B33F67">
        <w:rPr>
          <w:rFonts w:ascii="Times New Roman" w:hAnsi="Times New Roman" w:cs="Times New Roman"/>
          <w:sz w:val="24"/>
          <w:szCs w:val="24"/>
        </w:rPr>
        <w:tab/>
      </w:r>
      <w:r w:rsidR="00FE3B80" w:rsidRPr="00B33F67">
        <w:rPr>
          <w:rFonts w:ascii="Times New Roman" w:hAnsi="Times New Roman" w:cs="Times New Roman"/>
          <w:b/>
          <w:sz w:val="24"/>
          <w:szCs w:val="24"/>
        </w:rPr>
        <w:t xml:space="preserve">nie funkcjonowała </w:t>
      </w:r>
      <w:r w:rsidR="00FE3B80" w:rsidRPr="00B33F67">
        <w:rPr>
          <w:rFonts w:ascii="Times New Roman" w:hAnsi="Times New Roman" w:cs="Times New Roman"/>
          <w:sz w:val="24"/>
          <w:szCs w:val="24"/>
        </w:rPr>
        <w:t>adekwatna, skuteczna i efektywna kontrola zarządcza</w:t>
      </w:r>
      <w:r w:rsidRPr="00B33F67">
        <w:rPr>
          <w:rFonts w:ascii="Times New Roman" w:hAnsi="Times New Roman" w:cs="Times New Roman"/>
          <w:sz w:val="24"/>
          <w:szCs w:val="24"/>
        </w:rPr>
        <w:t>;</w:t>
      </w:r>
    </w:p>
    <w:p w14:paraId="04EB9A22" w14:textId="77777777" w:rsidR="00D44705" w:rsidRPr="00B33F67" w:rsidRDefault="00D44705" w:rsidP="00F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C4F2" w14:textId="77777777" w:rsidR="00FE3B80" w:rsidRPr="00B33F67" w:rsidRDefault="00FE3B80" w:rsidP="00F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Niniejsze oświadczenie opiera się na mojej ocenie i informacjach dostępnych w czasie jego sporządzania pochodzących z:</w:t>
      </w:r>
    </w:p>
    <w:p w14:paraId="49845367" w14:textId="77777777" w:rsidR="00FE3B80" w:rsidRPr="00B33F67" w:rsidRDefault="00A953D7" w:rsidP="00F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E3B80" w:rsidRPr="00B33F67">
        <w:rPr>
          <w:rFonts w:ascii="Times New Roman" w:hAnsi="Times New Roman" w:cs="Times New Roman"/>
          <w:sz w:val="24"/>
          <w:szCs w:val="24"/>
        </w:rPr>
        <w:tab/>
        <w:t>monitoringu realizacji celów i zadań</w:t>
      </w:r>
      <w:r w:rsidR="009D13A9" w:rsidRPr="00B33F67">
        <w:rPr>
          <w:rFonts w:ascii="Times New Roman" w:hAnsi="Times New Roman" w:cs="Times New Roman"/>
          <w:sz w:val="24"/>
          <w:szCs w:val="24"/>
        </w:rPr>
        <w:t>;</w:t>
      </w:r>
    </w:p>
    <w:p w14:paraId="748067F0" w14:textId="77777777" w:rsidR="008D7A02" w:rsidRPr="008D7A02" w:rsidRDefault="00A953D7" w:rsidP="008D7A02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FE3B80" w:rsidRPr="00B33F67">
        <w:rPr>
          <w:rFonts w:ascii="Times New Roman" w:hAnsi="Times New Roman" w:cs="Times New Roman"/>
          <w:sz w:val="24"/>
          <w:szCs w:val="24"/>
        </w:rPr>
        <w:tab/>
        <w:t>samooceny kontroli zarządczej przeprowadzonej z uwzględnieniem</w:t>
      </w:r>
      <w:r w:rsidR="00927C66" w:rsidRPr="00B33F67">
        <w:rPr>
          <w:rFonts w:ascii="Times New Roman" w:hAnsi="Times New Roman" w:cs="Times New Roman"/>
          <w:sz w:val="24"/>
          <w:szCs w:val="24"/>
        </w:rPr>
        <w:t xml:space="preserve"> standardów </w:t>
      </w:r>
      <w:r w:rsidRPr="00B33F67">
        <w:rPr>
          <w:rFonts w:ascii="Times New Roman" w:hAnsi="Times New Roman" w:cs="Times New Roman"/>
          <w:sz w:val="24"/>
          <w:szCs w:val="24"/>
        </w:rPr>
        <w:t>kontroli zarządczej dla sektora finansów publicznych</w:t>
      </w:r>
      <w:r w:rsidR="009D13A9" w:rsidRPr="00B33F67">
        <w:rPr>
          <w:rFonts w:ascii="Times New Roman" w:hAnsi="Times New Roman" w:cs="Times New Roman"/>
          <w:sz w:val="24"/>
          <w:szCs w:val="24"/>
        </w:rPr>
        <w:t>;</w:t>
      </w:r>
    </w:p>
    <w:p w14:paraId="7D205400" w14:textId="77777777" w:rsidR="00346DA6" w:rsidRPr="00B33F67" w:rsidRDefault="008D7A02" w:rsidP="008D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ab/>
      </w:r>
      <w:r w:rsidR="00A953D7" w:rsidRPr="008D7A02">
        <w:rPr>
          <w:rFonts w:ascii="Times New Roman" w:hAnsi="Times New Roman" w:cs="Times New Roman"/>
          <w:sz w:val="24"/>
          <w:szCs w:val="24"/>
        </w:rPr>
        <w:t>procesu zarządzania ryzykiem;</w:t>
      </w:r>
    </w:p>
    <w:p w14:paraId="5C4380E7" w14:textId="77777777" w:rsidR="00A953D7" w:rsidRPr="00B33F67" w:rsidRDefault="00A953D7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33F67">
        <w:rPr>
          <w:rFonts w:ascii="Times New Roman" w:hAnsi="Times New Roman" w:cs="Times New Roman"/>
          <w:sz w:val="24"/>
          <w:szCs w:val="24"/>
        </w:rPr>
        <w:tab/>
        <w:t>audytu wewnętrznego;</w:t>
      </w:r>
    </w:p>
    <w:p w14:paraId="24B51654" w14:textId="77777777" w:rsidR="00A953D7" w:rsidRPr="00B33F67" w:rsidRDefault="00A953D7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33F67">
        <w:rPr>
          <w:rFonts w:ascii="Times New Roman" w:hAnsi="Times New Roman" w:cs="Times New Roman"/>
          <w:sz w:val="24"/>
          <w:szCs w:val="24"/>
        </w:rPr>
        <w:tab/>
        <w:t>kontroli wewnętrznych;</w:t>
      </w:r>
    </w:p>
    <w:p w14:paraId="52266A62" w14:textId="77777777" w:rsidR="00A953D7" w:rsidRPr="00B33F67" w:rsidRDefault="00A953D7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33F67">
        <w:rPr>
          <w:rFonts w:ascii="Times New Roman" w:hAnsi="Times New Roman" w:cs="Times New Roman"/>
          <w:sz w:val="24"/>
          <w:szCs w:val="24"/>
        </w:rPr>
        <w:tab/>
        <w:t>kontroli zewnętrznych;</w:t>
      </w:r>
    </w:p>
    <w:p w14:paraId="26CC1196" w14:textId="77777777" w:rsidR="00346DA6" w:rsidRPr="00B33F67" w:rsidRDefault="00A953D7" w:rsidP="00B33F6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33F67">
        <w:rPr>
          <w:rFonts w:ascii="Times New Roman" w:hAnsi="Times New Roman" w:cs="Times New Roman"/>
          <w:sz w:val="24"/>
          <w:szCs w:val="24"/>
        </w:rPr>
        <w:tab/>
        <w:t>innych źródeł informacji (wymienić jakich</w:t>
      </w:r>
      <w:r w:rsidR="004B58C1">
        <w:rPr>
          <w:rFonts w:ascii="Times New Roman" w:hAnsi="Times New Roman" w:cs="Times New Roman"/>
          <w:sz w:val="24"/>
          <w:szCs w:val="24"/>
        </w:rPr>
        <w:t>, np.</w:t>
      </w:r>
      <w:r w:rsidR="00B33F67">
        <w:rPr>
          <w:rFonts w:ascii="Times New Roman" w:hAnsi="Times New Roman" w:cs="Times New Roman"/>
          <w:sz w:val="24"/>
          <w:szCs w:val="24"/>
        </w:rPr>
        <w:t xml:space="preserve"> skargi, wnioski, interpelacje, </w:t>
      </w:r>
      <w:r w:rsidR="006C3A98" w:rsidRPr="00B33F67">
        <w:rPr>
          <w:rFonts w:ascii="Times New Roman" w:hAnsi="Times New Roman" w:cs="Times New Roman"/>
          <w:sz w:val="24"/>
          <w:szCs w:val="24"/>
        </w:rPr>
        <w:t>petycje</w:t>
      </w:r>
      <w:r w:rsidRPr="00B33F67">
        <w:rPr>
          <w:rFonts w:ascii="Times New Roman" w:hAnsi="Times New Roman" w:cs="Times New Roman"/>
          <w:sz w:val="24"/>
          <w:szCs w:val="24"/>
        </w:rPr>
        <w:t>); …………………………………………………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DCB751D" w14:textId="77777777" w:rsidR="00D44705" w:rsidRPr="00B33F67" w:rsidRDefault="00D44705" w:rsidP="00A95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8E0A3" w14:textId="77777777" w:rsidR="00346DA6" w:rsidRPr="00B33F67" w:rsidRDefault="00A953D7" w:rsidP="00A95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67">
        <w:rPr>
          <w:rFonts w:ascii="Times New Roman" w:hAnsi="Times New Roman" w:cs="Times New Roman"/>
          <w:b/>
          <w:sz w:val="24"/>
          <w:szCs w:val="24"/>
        </w:rPr>
        <w:t>Jednocześnie oświadcza</w:t>
      </w:r>
      <w:r w:rsidR="00D44705" w:rsidRPr="00B33F67">
        <w:rPr>
          <w:rFonts w:ascii="Times New Roman" w:hAnsi="Times New Roman" w:cs="Times New Roman"/>
          <w:b/>
          <w:sz w:val="24"/>
          <w:szCs w:val="24"/>
        </w:rPr>
        <w:t>m, że nie są mi znane inne fakty</w:t>
      </w:r>
      <w:r w:rsidRPr="00B33F67">
        <w:rPr>
          <w:rFonts w:ascii="Times New Roman" w:hAnsi="Times New Roman" w:cs="Times New Roman"/>
          <w:b/>
          <w:sz w:val="24"/>
          <w:szCs w:val="24"/>
        </w:rPr>
        <w:t xml:space="preserve"> lub okoliczności, które mogłyby wpłynąć na treść niniejszego oświadczenia.</w:t>
      </w:r>
    </w:p>
    <w:p w14:paraId="49AE6D82" w14:textId="77777777" w:rsidR="00A953D7" w:rsidRPr="00B33F67" w:rsidRDefault="00A953D7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BF915" w14:textId="77777777" w:rsidR="00D44705" w:rsidRPr="00B33F67" w:rsidRDefault="00D44705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F6C4D" w14:textId="77777777" w:rsidR="00A953D7" w:rsidRPr="00B33F67" w:rsidRDefault="004B58C1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</w:t>
      </w:r>
      <w:r w:rsidR="00A953D7" w:rsidRPr="00B33F67">
        <w:rPr>
          <w:rFonts w:ascii="Times New Roman" w:hAnsi="Times New Roman" w:cs="Times New Roman"/>
          <w:sz w:val="24"/>
          <w:szCs w:val="24"/>
        </w:rPr>
        <w:t>20…… r.</w:t>
      </w:r>
      <w:r w:rsidR="00A953D7" w:rsidRPr="00B33F67">
        <w:rPr>
          <w:rFonts w:ascii="Times New Roman" w:hAnsi="Times New Roman" w:cs="Times New Roman"/>
          <w:sz w:val="24"/>
          <w:szCs w:val="24"/>
        </w:rPr>
        <w:tab/>
      </w:r>
      <w:r w:rsidR="00A953D7" w:rsidRPr="00B33F67">
        <w:rPr>
          <w:rFonts w:ascii="Times New Roman" w:hAnsi="Times New Roman" w:cs="Times New Roman"/>
          <w:sz w:val="24"/>
          <w:szCs w:val="24"/>
        </w:rPr>
        <w:tab/>
      </w:r>
      <w:r w:rsidR="00A953D7" w:rsidRPr="00B33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     </w:t>
      </w:r>
      <w:r w:rsidR="00B33F67">
        <w:rPr>
          <w:rFonts w:ascii="Times New Roman" w:hAnsi="Times New Roman" w:cs="Times New Roman"/>
          <w:sz w:val="24"/>
          <w:szCs w:val="24"/>
        </w:rPr>
        <w:t>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                                                                     </w:t>
      </w:r>
      <w:r w:rsidR="00B33F67">
        <w:rPr>
          <w:rFonts w:ascii="Times New Roman" w:hAnsi="Times New Roman" w:cs="Times New Roman"/>
          <w:sz w:val="24"/>
          <w:szCs w:val="24"/>
        </w:rPr>
        <w:t> …………………………………………</w:t>
      </w:r>
    </w:p>
    <w:p w14:paraId="2E6A9F5D" w14:textId="77777777" w:rsidR="00A953D7" w:rsidRPr="00B33F67" w:rsidRDefault="00B33F67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53D7" w:rsidRPr="00B33F67">
        <w:rPr>
          <w:rFonts w:ascii="Times New Roman" w:hAnsi="Times New Roman" w:cs="Times New Roman"/>
          <w:sz w:val="24"/>
          <w:szCs w:val="24"/>
        </w:rPr>
        <w:t>(pieczątka i podpis kierownika jednostki)</w:t>
      </w:r>
    </w:p>
    <w:p w14:paraId="4B708103" w14:textId="77777777" w:rsidR="00346DA6" w:rsidRPr="00B33F67" w:rsidRDefault="00346DA6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21BD8" w14:textId="77777777" w:rsidR="00346DA6" w:rsidRPr="00B33F67" w:rsidRDefault="00D44705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Do złożonego oświadczenia dodatkowo przekazuję następujące informacje:</w:t>
      </w:r>
    </w:p>
    <w:p w14:paraId="6FC2F972" w14:textId="77777777" w:rsidR="00D44705" w:rsidRPr="00B33F67" w:rsidRDefault="00D44705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86B4C" w14:textId="77777777" w:rsidR="00D44705" w:rsidRPr="00B33F67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>moje zastrzeżenia dotyczące funkcjonowania kontroli zarządczej w roku objętym oświadczeniem:</w:t>
      </w:r>
    </w:p>
    <w:p w14:paraId="60691734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3AAC0281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73E8D5D1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465FB3A7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607BE9E7" w14:textId="77777777" w:rsidR="00D44705" w:rsidRPr="00B33F67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 xml:space="preserve">działania, które zostały podjęte w roku objętym oświadczeniem, w celu poprawy funkcjonowania kontroli zarządczej – </w:t>
      </w:r>
      <w:r w:rsidRPr="00B33F67">
        <w:rPr>
          <w:rFonts w:ascii="Times New Roman" w:hAnsi="Times New Roman" w:cs="Times New Roman"/>
          <w:b/>
          <w:sz w:val="24"/>
          <w:szCs w:val="24"/>
        </w:rPr>
        <w:t>planowane</w:t>
      </w:r>
      <w:r w:rsidR="00BC7C06">
        <w:rPr>
          <w:rFonts w:ascii="Times New Roman" w:hAnsi="Times New Roman" w:cs="Times New Roman"/>
          <w:sz w:val="24"/>
          <w:szCs w:val="24"/>
        </w:rPr>
        <w:t xml:space="preserve"> (</w:t>
      </w:r>
      <w:r w:rsidRPr="00B33F67">
        <w:rPr>
          <w:rFonts w:ascii="Times New Roman" w:hAnsi="Times New Roman" w:cs="Times New Roman"/>
          <w:sz w:val="24"/>
          <w:szCs w:val="24"/>
        </w:rPr>
        <w:t xml:space="preserve">ujęte w poprzednim oświadczeniu </w:t>
      </w:r>
      <w:r w:rsidR="00BC7C06">
        <w:rPr>
          <w:rFonts w:ascii="Times New Roman" w:hAnsi="Times New Roman" w:cs="Times New Roman"/>
          <w:sz w:val="24"/>
          <w:szCs w:val="24"/>
        </w:rPr>
        <w:br/>
      </w:r>
      <w:r w:rsidRPr="00B33F67">
        <w:rPr>
          <w:rFonts w:ascii="Times New Roman" w:hAnsi="Times New Roman" w:cs="Times New Roman"/>
          <w:sz w:val="24"/>
          <w:szCs w:val="24"/>
        </w:rPr>
        <w:t>o stanie kontroli zarządczej):</w:t>
      </w:r>
    </w:p>
    <w:p w14:paraId="0CC933C3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1DD38873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  <w:r w:rsidR="00B33F67">
        <w:rPr>
          <w:rFonts w:ascii="Times New Roman" w:hAnsi="Times New Roman" w:cs="Times New Roman"/>
          <w:sz w:val="24"/>
          <w:szCs w:val="24"/>
        </w:rPr>
        <w:t>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572657A0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74FC89A3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17391D5D" w14:textId="77777777" w:rsidR="00D44705" w:rsidRPr="00B33F67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 xml:space="preserve">działania, które zostały podjęte w roku objętym oświadczeniem w celu poprawy funkcjonowania kontroli zarządczej – </w:t>
      </w:r>
      <w:r w:rsidRPr="00B33F67">
        <w:rPr>
          <w:rFonts w:ascii="Times New Roman" w:hAnsi="Times New Roman" w:cs="Times New Roman"/>
          <w:b/>
          <w:sz w:val="24"/>
          <w:szCs w:val="24"/>
        </w:rPr>
        <w:t>pozaplanowe</w:t>
      </w:r>
      <w:r w:rsidRPr="00B33F67">
        <w:rPr>
          <w:rFonts w:ascii="Times New Roman" w:hAnsi="Times New Roman" w:cs="Times New Roman"/>
          <w:sz w:val="24"/>
          <w:szCs w:val="24"/>
        </w:rPr>
        <w:t xml:space="preserve"> (nie ujęte w poprzednim oświadczeniu o stanie kontroli zarządczej):</w:t>
      </w:r>
    </w:p>
    <w:p w14:paraId="0528490A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7586A659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49A89A7E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643BBED8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631553F6" w14:textId="77777777" w:rsidR="00D44705" w:rsidRPr="00B33F67" w:rsidRDefault="00D44705" w:rsidP="00D447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 xml:space="preserve">planowane przeze mnie działania, które zostaną podjęte </w:t>
      </w:r>
      <w:r w:rsidRPr="00B33F67">
        <w:rPr>
          <w:rFonts w:ascii="Times New Roman" w:hAnsi="Times New Roman" w:cs="Times New Roman"/>
          <w:b/>
          <w:sz w:val="24"/>
          <w:szCs w:val="24"/>
        </w:rPr>
        <w:t>w roku bieżącym</w:t>
      </w:r>
      <w:r w:rsidRPr="00B33F67">
        <w:rPr>
          <w:rFonts w:ascii="Times New Roman" w:hAnsi="Times New Roman" w:cs="Times New Roman"/>
          <w:sz w:val="24"/>
          <w:szCs w:val="24"/>
        </w:rPr>
        <w:t xml:space="preserve"> w celu poprawy funkcjonowania kontroli zarządczej:</w:t>
      </w:r>
    </w:p>
    <w:p w14:paraId="4442E8FF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55F1564D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2688B5BF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67">
        <w:rPr>
          <w:rFonts w:ascii="Times New Roman" w:hAnsi="Times New Roman" w:cs="Times New Roman"/>
          <w:sz w:val="24"/>
          <w:szCs w:val="24"/>
        </w:rPr>
        <w:tab/>
        <w:t>……</w:t>
      </w:r>
      <w:r w:rsidR="00B33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B33F67">
        <w:rPr>
          <w:rFonts w:ascii="Times New Roman" w:hAnsi="Times New Roman" w:cs="Times New Roman"/>
          <w:sz w:val="24"/>
          <w:szCs w:val="24"/>
        </w:rPr>
        <w:t>…………</w:t>
      </w:r>
    </w:p>
    <w:p w14:paraId="65B117D5" w14:textId="77777777" w:rsidR="00346DA6" w:rsidRPr="00B33F67" w:rsidRDefault="00346DA6" w:rsidP="00A95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C301A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E3A99" w14:textId="77777777" w:rsidR="00D44705" w:rsidRPr="00B33F67" w:rsidRDefault="00B33F67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4B58C1">
        <w:rPr>
          <w:rFonts w:ascii="Times New Roman" w:hAnsi="Times New Roman" w:cs="Times New Roman"/>
          <w:sz w:val="24"/>
          <w:szCs w:val="24"/>
        </w:rPr>
        <w:t>, dnia ………</w:t>
      </w:r>
      <w:r w:rsidR="00D44705" w:rsidRPr="00B33F67">
        <w:rPr>
          <w:rFonts w:ascii="Times New Roman" w:hAnsi="Times New Roman" w:cs="Times New Roman"/>
          <w:sz w:val="24"/>
          <w:szCs w:val="24"/>
        </w:rPr>
        <w:t>.20…… r.</w:t>
      </w:r>
      <w:r w:rsidR="00D44705" w:rsidRPr="00B33F67">
        <w:rPr>
          <w:rFonts w:ascii="Times New Roman" w:hAnsi="Times New Roman" w:cs="Times New Roman"/>
          <w:sz w:val="24"/>
          <w:szCs w:val="24"/>
        </w:rPr>
        <w:tab/>
      </w:r>
      <w:r w:rsidR="00D44705" w:rsidRPr="00B33F67">
        <w:rPr>
          <w:rFonts w:ascii="Times New Roman" w:hAnsi="Times New Roman" w:cs="Times New Roman"/>
          <w:sz w:val="24"/>
          <w:szCs w:val="24"/>
        </w:rPr>
        <w:tab/>
      </w:r>
      <w:r w:rsidR="00D44705" w:rsidRPr="00B33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  <w:r w:rsidR="00D44705" w:rsidRPr="00B33F6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4705" w:rsidRPr="00B33F67">
        <w:rPr>
          <w:rFonts w:ascii="Times New Roman" w:hAnsi="Times New Roman" w:cs="Times New Roman"/>
          <w:sz w:val="24"/>
          <w:szCs w:val="24"/>
        </w:rPr>
        <w:t>(pieczątka i podpis kierownika jednostki)</w:t>
      </w:r>
    </w:p>
    <w:p w14:paraId="141AE1AB" w14:textId="77777777" w:rsidR="00D44705" w:rsidRPr="00B33F67" w:rsidRDefault="00D44705" w:rsidP="00D4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705" w:rsidRPr="00B33F67" w:rsidSect="004B58C1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4003" w14:textId="77777777" w:rsidR="007F0895" w:rsidRDefault="007F0895" w:rsidP="00D2295E">
      <w:pPr>
        <w:spacing w:after="0" w:line="240" w:lineRule="auto"/>
      </w:pPr>
      <w:r>
        <w:separator/>
      </w:r>
    </w:p>
  </w:endnote>
  <w:endnote w:type="continuationSeparator" w:id="0">
    <w:p w14:paraId="554F083E" w14:textId="77777777" w:rsidR="007F0895" w:rsidRDefault="007F0895" w:rsidP="00D2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4C65" w14:textId="77777777" w:rsidR="007F0895" w:rsidRDefault="007F0895" w:rsidP="00D2295E">
      <w:pPr>
        <w:spacing w:after="0" w:line="240" w:lineRule="auto"/>
      </w:pPr>
      <w:r>
        <w:separator/>
      </w:r>
    </w:p>
  </w:footnote>
  <w:footnote w:type="continuationSeparator" w:id="0">
    <w:p w14:paraId="00A47AA8" w14:textId="77777777" w:rsidR="007F0895" w:rsidRDefault="007F0895" w:rsidP="00D2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BEB"/>
    <w:multiLevelType w:val="hybridMultilevel"/>
    <w:tmpl w:val="48EE2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C246C"/>
    <w:multiLevelType w:val="hybridMultilevel"/>
    <w:tmpl w:val="FD60D36A"/>
    <w:lvl w:ilvl="0" w:tplc="2D10102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99263">
    <w:abstractNumId w:val="1"/>
  </w:num>
  <w:num w:numId="2" w16cid:durableId="1603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09"/>
    <w:rsid w:val="00020F9A"/>
    <w:rsid w:val="00021852"/>
    <w:rsid w:val="000D58CA"/>
    <w:rsid w:val="00123F70"/>
    <w:rsid w:val="00156CF7"/>
    <w:rsid w:val="00177440"/>
    <w:rsid w:val="00191FE4"/>
    <w:rsid w:val="001B4B15"/>
    <w:rsid w:val="001D387B"/>
    <w:rsid w:val="001E07F6"/>
    <w:rsid w:val="00256851"/>
    <w:rsid w:val="002A1B75"/>
    <w:rsid w:val="002C5A5C"/>
    <w:rsid w:val="002F37E6"/>
    <w:rsid w:val="00346DA6"/>
    <w:rsid w:val="003F25D8"/>
    <w:rsid w:val="00474EF5"/>
    <w:rsid w:val="00484450"/>
    <w:rsid w:val="0048525A"/>
    <w:rsid w:val="004A74E0"/>
    <w:rsid w:val="004B58C1"/>
    <w:rsid w:val="00512591"/>
    <w:rsid w:val="005135EC"/>
    <w:rsid w:val="00561ED2"/>
    <w:rsid w:val="0059130A"/>
    <w:rsid w:val="005D1682"/>
    <w:rsid w:val="00644E7F"/>
    <w:rsid w:val="006C3A98"/>
    <w:rsid w:val="0074541D"/>
    <w:rsid w:val="007905D2"/>
    <w:rsid w:val="007C7020"/>
    <w:rsid w:val="007D619E"/>
    <w:rsid w:val="007E53D1"/>
    <w:rsid w:val="007F0895"/>
    <w:rsid w:val="0085275D"/>
    <w:rsid w:val="00854ED1"/>
    <w:rsid w:val="0087236F"/>
    <w:rsid w:val="008A219D"/>
    <w:rsid w:val="008C191F"/>
    <w:rsid w:val="008D7A02"/>
    <w:rsid w:val="008E2D03"/>
    <w:rsid w:val="008F452B"/>
    <w:rsid w:val="00922C24"/>
    <w:rsid w:val="00927C66"/>
    <w:rsid w:val="009865D5"/>
    <w:rsid w:val="009B6B89"/>
    <w:rsid w:val="009D13A9"/>
    <w:rsid w:val="009D7D29"/>
    <w:rsid w:val="009F6629"/>
    <w:rsid w:val="00A168BF"/>
    <w:rsid w:val="00A8740C"/>
    <w:rsid w:val="00A953D7"/>
    <w:rsid w:val="00AA023B"/>
    <w:rsid w:val="00AD0F42"/>
    <w:rsid w:val="00AE55DA"/>
    <w:rsid w:val="00B01C88"/>
    <w:rsid w:val="00B22820"/>
    <w:rsid w:val="00B32BDA"/>
    <w:rsid w:val="00B33F67"/>
    <w:rsid w:val="00B52335"/>
    <w:rsid w:val="00BA2D09"/>
    <w:rsid w:val="00BB3688"/>
    <w:rsid w:val="00BC7C06"/>
    <w:rsid w:val="00C60074"/>
    <w:rsid w:val="00CC48EB"/>
    <w:rsid w:val="00D2295E"/>
    <w:rsid w:val="00D44705"/>
    <w:rsid w:val="00DE1814"/>
    <w:rsid w:val="00E01872"/>
    <w:rsid w:val="00E5206E"/>
    <w:rsid w:val="00E52BAE"/>
    <w:rsid w:val="00E6387E"/>
    <w:rsid w:val="00EA5F27"/>
    <w:rsid w:val="00F72FAC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E3E2"/>
  <w15:docId w15:val="{B7C82FB5-6138-4F48-A5AC-F150C54B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95E"/>
    <w:rPr>
      <w:vertAlign w:val="superscript"/>
    </w:rPr>
  </w:style>
  <w:style w:type="table" w:styleId="Tabela-Siatka">
    <w:name w:val="Table Grid"/>
    <w:basedOn w:val="Standardowy"/>
    <w:uiPriority w:val="59"/>
    <w:rsid w:val="00D2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B80"/>
    <w:rPr>
      <w:vertAlign w:val="superscript"/>
    </w:rPr>
  </w:style>
  <w:style w:type="paragraph" w:styleId="Bezodstpw">
    <w:name w:val="No Spacing"/>
    <w:uiPriority w:val="1"/>
    <w:qFormat/>
    <w:rsid w:val="00790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5331-4658-4EFC-AAFE-D6CA7355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Alicja Podlewska</cp:lastModifiedBy>
  <cp:revision>14</cp:revision>
  <cp:lastPrinted>2022-04-20T08:47:00Z</cp:lastPrinted>
  <dcterms:created xsi:type="dcterms:W3CDTF">2017-05-18T12:15:00Z</dcterms:created>
  <dcterms:modified xsi:type="dcterms:W3CDTF">2022-04-20T08:48:00Z</dcterms:modified>
</cp:coreProperties>
</file>