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B2BD" w14:textId="77777777" w:rsidR="00F46611" w:rsidRDefault="008F1B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4E82E82F" w14:textId="77777777" w:rsidR="00F46611" w:rsidRDefault="008F1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0F121FBB" w14:textId="77777777" w:rsidR="00F46611" w:rsidRDefault="00F46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E70E68" w14:textId="77777777" w:rsidR="00BF7A6E" w:rsidRPr="00BF7A6E" w:rsidRDefault="008F1B53" w:rsidP="00BF7A6E">
      <w:pPr>
        <w:pStyle w:val="Akapitzlist"/>
        <w:numPr>
          <w:ilvl w:val="1"/>
          <w:numId w:val="1"/>
        </w:numPr>
        <w:ind w:left="567" w:hanging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="006A3997" w:rsidRPr="00BF7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Wójt </w:t>
      </w:r>
      <w:r w:rsidR="00BF7A6E" w:rsidRPr="00BF7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Gmina Stary Targ  reprezentowana przez Wójta (ul. Główna 20, 82-410 Stary Targ, tel. 55 640 50 50, e-mail: sekretariat@gminastarytarg.pl  </w:t>
      </w:r>
    </w:p>
    <w:p w14:paraId="5A6FC5D8" w14:textId="5B206088" w:rsidR="00F46611" w:rsidRPr="00BF7A6E" w:rsidRDefault="008F1B53" w:rsidP="006A3997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="006A3997" w:rsidRPr="00BF7A6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="006A3997" w:rsidRPr="00BF7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7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0D05C87D" w14:textId="451E8C52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r w:rsid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udziału w programie </w:t>
      </w:r>
      <w:r w:rsidR="001E55F3" w:rsidRP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>"Granty PPGR - Wsparcie dzieci z rodzin pegeerowskich w rozwoju cyfrowym"</w:t>
      </w:r>
      <w:r w:rsid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tj. gdyż jest to niezbędne do </w:t>
      </w:r>
      <w:r w:rsid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>wykonana zadania realizowanego w interesie publicznym lub w ramach sprawowania władzy publicznej powierzonej Administratorowi.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(art. 6 ust. 1 lit. </w:t>
      </w:r>
      <w:r w:rsid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RODO) </w:t>
      </w:r>
    </w:p>
    <w:p w14:paraId="31E90ECB" w14:textId="31781CAF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tym przepisów archiwalnych tj.</w:t>
      </w:r>
      <w:r w:rsid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7F14315" w14:textId="0D7A863D" w:rsidR="00BF7A6E" w:rsidRDefault="00416694" w:rsidP="00BF7A6E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BF7A6E" w:rsidRPr="00BE7BDF">
        <w:rPr>
          <w:rFonts w:ascii="Times New Roman" w:eastAsia="Times New Roman" w:hAnsi="Times New Roman" w:cs="Times New Roman"/>
          <w:sz w:val="24"/>
          <w:szCs w:val="24"/>
        </w:rPr>
        <w:t xml:space="preserve">lat.  Po tym okresie dokumentacja będzie przechowywana zgodnie z przepisami archiwalnymi przez okres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BF7A6E" w:rsidRPr="00BE7BDF">
        <w:rPr>
          <w:rFonts w:ascii="Times New Roman" w:eastAsia="Times New Roman" w:hAnsi="Times New Roman" w:cs="Times New Roman"/>
          <w:sz w:val="24"/>
          <w:szCs w:val="24"/>
        </w:rPr>
        <w:t xml:space="preserve"> lat. W przypadku nieotrzymania grantu przez </w:t>
      </w:r>
      <w:r w:rsidR="00BF7A6E">
        <w:rPr>
          <w:rFonts w:ascii="Times New Roman" w:eastAsia="Times New Roman" w:hAnsi="Times New Roman" w:cs="Times New Roman"/>
          <w:sz w:val="24"/>
          <w:szCs w:val="24"/>
        </w:rPr>
        <w:t>administratora</w:t>
      </w:r>
      <w:r w:rsidR="00BF7A6E" w:rsidRPr="00BE7BDF">
        <w:rPr>
          <w:rFonts w:ascii="Times New Roman" w:eastAsia="Times New Roman" w:hAnsi="Times New Roman" w:cs="Times New Roman"/>
          <w:sz w:val="24"/>
          <w:szCs w:val="24"/>
        </w:rPr>
        <w:t xml:space="preserve"> dokumentacja przechowywana będzie przez okres</w:t>
      </w:r>
      <w:r w:rsidR="00BF7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BF7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A6E" w:rsidRPr="00BE7BDF">
        <w:rPr>
          <w:rFonts w:ascii="Times New Roman" w:eastAsia="Times New Roman" w:hAnsi="Times New Roman" w:cs="Times New Roman"/>
          <w:sz w:val="24"/>
          <w:szCs w:val="24"/>
        </w:rPr>
        <w:t>lat.</w:t>
      </w:r>
    </w:p>
    <w:p w14:paraId="54E9621A" w14:textId="77777777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18656FEA" w14:textId="77777777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6833024" w14:textId="77777777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71DA772B" w14:textId="77777777" w:rsidR="00F46611" w:rsidRDefault="008F1B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651A9F42" w14:textId="77777777" w:rsidR="00F46611" w:rsidRDefault="008F1B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495CA3E2" w14:textId="77777777" w:rsidR="00F46611" w:rsidRDefault="008F1B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207E714" w14:textId="524A3E3C" w:rsidR="00F46611" w:rsidRDefault="001E5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sprzeciwu wobec przetwarzania danych osobowych</w:t>
      </w:r>
    </w:p>
    <w:p w14:paraId="043892CE" w14:textId="77777777" w:rsidR="00F46611" w:rsidRDefault="008F1B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964A695" w14:textId="3D6182C1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75576002" w14:textId="57F06BB9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podmiotom zewnętrznym na podstawie umowy powierzenia przetwarzania danych osobowych, a także podmiotom lub organom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uprawnionym na podstawie przepisów prawa.</w:t>
      </w:r>
      <w:r w:rsid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Odbiorcą danych w ramach obsługi programy będzie Centrum Projektów Polska Cyfrowa z siedzibą w Warszawie. </w:t>
      </w:r>
    </w:p>
    <w:sectPr w:rsidR="00F46611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CC23" w14:textId="77777777" w:rsidR="00F16AFB" w:rsidRDefault="00F16AFB">
      <w:pPr>
        <w:spacing w:after="0" w:line="240" w:lineRule="auto"/>
      </w:pPr>
      <w:r>
        <w:separator/>
      </w:r>
    </w:p>
  </w:endnote>
  <w:endnote w:type="continuationSeparator" w:id="0">
    <w:p w14:paraId="65E780D2" w14:textId="77777777" w:rsidR="00F16AFB" w:rsidRDefault="00F1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EC3A" w14:textId="77777777" w:rsidR="00F16AFB" w:rsidRDefault="00F16AFB">
      <w:pPr>
        <w:spacing w:after="0" w:line="240" w:lineRule="auto"/>
      </w:pPr>
      <w:r>
        <w:separator/>
      </w:r>
    </w:p>
  </w:footnote>
  <w:footnote w:type="continuationSeparator" w:id="0">
    <w:p w14:paraId="5E4C5B3E" w14:textId="77777777" w:rsidR="00F16AFB" w:rsidRDefault="00F1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4ECB" w14:textId="77777777" w:rsidR="00F46611" w:rsidRDefault="00F4661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C707A7E" w14:textId="77777777" w:rsidR="00F46611" w:rsidRDefault="00F466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26C6"/>
    <w:multiLevelType w:val="multilevel"/>
    <w:tmpl w:val="A81820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83096"/>
    <w:multiLevelType w:val="multilevel"/>
    <w:tmpl w:val="4A3C36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C2204"/>
    <w:multiLevelType w:val="multilevel"/>
    <w:tmpl w:val="5A38A6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352853">
    <w:abstractNumId w:val="2"/>
  </w:num>
  <w:num w:numId="2" w16cid:durableId="32535732">
    <w:abstractNumId w:val="1"/>
  </w:num>
  <w:num w:numId="3" w16cid:durableId="1329095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11"/>
    <w:rsid w:val="000E6162"/>
    <w:rsid w:val="001E55F3"/>
    <w:rsid w:val="002662DA"/>
    <w:rsid w:val="00416694"/>
    <w:rsid w:val="0042422B"/>
    <w:rsid w:val="005A1A71"/>
    <w:rsid w:val="006A3997"/>
    <w:rsid w:val="00702A3B"/>
    <w:rsid w:val="008F1B53"/>
    <w:rsid w:val="00A36102"/>
    <w:rsid w:val="00A63675"/>
    <w:rsid w:val="00A82585"/>
    <w:rsid w:val="00BF7A6E"/>
    <w:rsid w:val="00C63E31"/>
    <w:rsid w:val="00E82033"/>
    <w:rsid w:val="00F16AFB"/>
    <w:rsid w:val="00F4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0687B"/>
  <w15:docId w15:val="{9EF3B24B-14D7-431D-82D3-149EB31B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F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5F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sid w:val="006A3997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A3997"/>
  </w:style>
  <w:style w:type="paragraph" w:styleId="Akapitzlist">
    <w:name w:val="List Paragraph"/>
    <w:basedOn w:val="Normalny"/>
    <w:link w:val="AkapitzlistZnak"/>
    <w:uiPriority w:val="34"/>
    <w:qFormat/>
    <w:rsid w:val="006A3997"/>
    <w:pPr>
      <w:spacing w:after="160" w:line="256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A399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F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A6E"/>
  </w:style>
  <w:style w:type="paragraph" w:styleId="Stopka">
    <w:name w:val="footer"/>
    <w:basedOn w:val="Normalny"/>
    <w:link w:val="StopkaZnak"/>
    <w:uiPriority w:val="99"/>
    <w:unhideWhenUsed/>
    <w:rsid w:val="00BF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Łukasz Pawłowski</cp:lastModifiedBy>
  <cp:revision>2</cp:revision>
  <dcterms:created xsi:type="dcterms:W3CDTF">2022-12-01T09:57:00Z</dcterms:created>
  <dcterms:modified xsi:type="dcterms:W3CDTF">2022-12-01T09:57:00Z</dcterms:modified>
</cp:coreProperties>
</file>